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00000" w14:textId="77777777" w:rsidR="00E94CE0" w:rsidRDefault="00E94CE0">
      <w:pPr>
        <w:pStyle w:val="aa"/>
        <w:rPr>
          <w:rFonts w:ascii="Times New Roman CYR" w:hAnsi="Times New Roman CYR"/>
        </w:rPr>
      </w:pPr>
    </w:p>
    <w:p w14:paraId="03000000" w14:textId="77777777" w:rsidR="00E94CE0" w:rsidRDefault="009B74A4">
      <w:pPr>
        <w:pStyle w:val="aa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ТЕРРИТОРИАЛЬНАЯ ИЗБИРАТЕЛЬНАЯ КОМИССИЯ </w:t>
      </w:r>
    </w:p>
    <w:p w14:paraId="06000000" w14:textId="5B6094DA" w:rsidR="00E94CE0" w:rsidRPr="00EE7FA5" w:rsidRDefault="00EE7FA5">
      <w:pPr>
        <w:jc w:val="center"/>
        <w:rPr>
          <w:b/>
          <w:sz w:val="28"/>
          <w:szCs w:val="28"/>
        </w:rPr>
      </w:pPr>
      <w:r w:rsidRPr="00EE7FA5">
        <w:rPr>
          <w:b/>
          <w:sz w:val="28"/>
          <w:szCs w:val="28"/>
        </w:rPr>
        <w:t>ХЛЕВЕНСКОГО РАЙОНА</w:t>
      </w:r>
    </w:p>
    <w:p w14:paraId="0F8BA379" w14:textId="77777777" w:rsidR="00EE7FA5" w:rsidRDefault="00EE7FA5">
      <w:pPr>
        <w:pStyle w:val="a8"/>
        <w:rPr>
          <w:rFonts w:asciiTheme="minorHAnsi" w:hAnsiTheme="minorHAnsi"/>
        </w:rPr>
      </w:pPr>
    </w:p>
    <w:p w14:paraId="07000000" w14:textId="77777777" w:rsidR="00E94CE0" w:rsidRDefault="009B74A4">
      <w:pPr>
        <w:pStyle w:val="a8"/>
      </w:pPr>
      <w:r>
        <w:t>ПОСТАНОВЛЕНИЕ</w:t>
      </w:r>
    </w:p>
    <w:p w14:paraId="08000000" w14:textId="77777777" w:rsidR="00E94CE0" w:rsidRDefault="00E94CE0">
      <w:pPr>
        <w:jc w:val="center"/>
        <w:rPr>
          <w:b/>
        </w:rPr>
      </w:pPr>
    </w:p>
    <w:p w14:paraId="09000000" w14:textId="77777777" w:rsidR="00E94CE0" w:rsidRDefault="00E94CE0">
      <w:pPr>
        <w:jc w:val="center"/>
        <w:rPr>
          <w:b/>
          <w:sz w:val="16"/>
        </w:rPr>
      </w:pPr>
    </w:p>
    <w:p w14:paraId="0A000000" w14:textId="1E6E5B59" w:rsidR="00E94CE0" w:rsidRDefault="006F3E73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>«</w:t>
      </w:r>
      <w:r w:rsidR="00DB17AB">
        <w:rPr>
          <w:sz w:val="28"/>
        </w:rPr>
        <w:t>18</w:t>
      </w:r>
      <w:r w:rsidR="009B74A4">
        <w:rPr>
          <w:sz w:val="28"/>
        </w:rPr>
        <w:t xml:space="preserve">» </w:t>
      </w:r>
      <w:r w:rsidR="00240652">
        <w:rPr>
          <w:sz w:val="28"/>
        </w:rPr>
        <w:t>ноября</w:t>
      </w:r>
      <w:r w:rsidR="009B74A4">
        <w:rPr>
          <w:sz w:val="28"/>
        </w:rPr>
        <w:t xml:space="preserve"> </w:t>
      </w:r>
      <w:r w:rsidR="009B74A4">
        <w:rPr>
          <w:rFonts w:ascii="Times New Roman CYR" w:hAnsi="Times New Roman CYR"/>
          <w:sz w:val="28"/>
        </w:rPr>
        <w:t>202</w:t>
      </w:r>
      <w:r w:rsidR="00240652">
        <w:rPr>
          <w:rFonts w:ascii="Times New Roman CYR" w:hAnsi="Times New Roman CYR"/>
          <w:sz w:val="28"/>
        </w:rPr>
        <w:t>5</w:t>
      </w:r>
      <w:r w:rsidR="009B74A4">
        <w:rPr>
          <w:rFonts w:ascii="Times New Roman CYR" w:hAnsi="Times New Roman CYR"/>
          <w:sz w:val="28"/>
        </w:rPr>
        <w:t>года</w:t>
      </w:r>
      <w:r>
        <w:rPr>
          <w:rFonts w:ascii="Times New Roman CYR" w:hAnsi="Times New Roman CYR"/>
          <w:sz w:val="28"/>
        </w:rPr>
        <w:t xml:space="preserve">     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№ 10</w:t>
      </w:r>
      <w:r w:rsidR="00DB17AB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>/41</w:t>
      </w:r>
      <w:r w:rsidR="00DB17AB">
        <w:rPr>
          <w:rFonts w:ascii="Times New Roman CYR" w:hAnsi="Times New Roman CYR"/>
          <w:sz w:val="28"/>
        </w:rPr>
        <w:t>3</w:t>
      </w:r>
    </w:p>
    <w:p w14:paraId="0B000000" w14:textId="77777777" w:rsidR="00E94CE0" w:rsidRDefault="00E94CE0">
      <w:pPr>
        <w:jc w:val="both"/>
        <w:rPr>
          <w:rFonts w:ascii="Times New Roman CYR" w:hAnsi="Times New Roman CYR"/>
          <w:sz w:val="16"/>
        </w:rPr>
      </w:pPr>
    </w:p>
    <w:p w14:paraId="0D000000" w14:textId="1575D7CC" w:rsidR="00E94CE0" w:rsidRPr="00EE7FA5" w:rsidRDefault="00EE7FA5">
      <w:pPr>
        <w:jc w:val="center"/>
        <w:rPr>
          <w:i/>
          <w:sz w:val="16"/>
        </w:rPr>
      </w:pPr>
      <w:r>
        <w:rPr>
          <w:sz w:val="28"/>
        </w:rPr>
        <w:t>с</w:t>
      </w:r>
      <w:r w:rsidRPr="00EE7FA5">
        <w:rPr>
          <w:sz w:val="28"/>
        </w:rPr>
        <w:t xml:space="preserve">. </w:t>
      </w:r>
      <w:proofErr w:type="spellStart"/>
      <w:r w:rsidRPr="00EE7FA5">
        <w:rPr>
          <w:sz w:val="28"/>
        </w:rPr>
        <w:t>Хлевное</w:t>
      </w:r>
      <w:proofErr w:type="spellEnd"/>
    </w:p>
    <w:p w14:paraId="0E000000" w14:textId="77777777" w:rsidR="00E94CE0" w:rsidRDefault="00E94CE0">
      <w:pPr>
        <w:jc w:val="center"/>
      </w:pPr>
    </w:p>
    <w:p w14:paraId="3F397103" w14:textId="056023EB" w:rsidR="00DB17AB" w:rsidRDefault="009B74A4" w:rsidP="00DB17AB">
      <w:pPr>
        <w:jc w:val="both"/>
        <w:rPr>
          <w:i/>
          <w:sz w:val="16"/>
        </w:rPr>
      </w:pPr>
      <w:r>
        <w:rPr>
          <w:rFonts w:ascii="Times New Roman CYR" w:hAnsi="Times New Roman CYR"/>
        </w:rPr>
        <w:tab/>
      </w:r>
    </w:p>
    <w:p w14:paraId="19B15762" w14:textId="77777777" w:rsidR="00DB17AB" w:rsidRDefault="00DB17AB" w:rsidP="00DB17AB">
      <w:pPr>
        <w:jc w:val="center"/>
      </w:pPr>
    </w:p>
    <w:p w14:paraId="0AB0CE76" w14:textId="3DCD3B13" w:rsidR="00DB17AB" w:rsidRPr="00DB17AB" w:rsidRDefault="00DB17AB" w:rsidP="00DB17AB">
      <w:pPr>
        <w:jc w:val="center"/>
        <w:rPr>
          <w:b/>
          <w:i/>
          <w:sz w:val="28"/>
          <w:szCs w:val="28"/>
        </w:rPr>
      </w:pPr>
      <w:r>
        <w:rPr>
          <w:rFonts w:ascii="Times New Roman CYR" w:hAnsi="Times New Roman CYR"/>
        </w:rPr>
        <w:tab/>
      </w:r>
      <w:proofErr w:type="gramStart"/>
      <w:r w:rsidRPr="00DB17AB">
        <w:rPr>
          <w:b/>
          <w:sz w:val="28"/>
          <w:szCs w:val="28"/>
        </w:rPr>
        <w:t>О признании утратившим силу постановления от 05 ноября 2025 года №104/412  «</w:t>
      </w:r>
      <w:r w:rsidRPr="00DB17AB">
        <w:rPr>
          <w:b/>
          <w:sz w:val="28"/>
          <w:szCs w:val="28"/>
        </w:rPr>
        <w:t xml:space="preserve">О кандидатуре члена  территориальной избирательной комиссии </w:t>
      </w:r>
      <w:proofErr w:type="spellStart"/>
      <w:r w:rsidRPr="00DB17AB">
        <w:rPr>
          <w:b/>
          <w:sz w:val="28"/>
          <w:szCs w:val="28"/>
        </w:rPr>
        <w:t>Хлевенского</w:t>
      </w:r>
      <w:proofErr w:type="spellEnd"/>
      <w:r w:rsidRPr="00DB17AB">
        <w:rPr>
          <w:b/>
          <w:sz w:val="28"/>
          <w:szCs w:val="28"/>
        </w:rPr>
        <w:t xml:space="preserve"> округа </w:t>
      </w:r>
      <w:r>
        <w:rPr>
          <w:b/>
          <w:sz w:val="28"/>
          <w:szCs w:val="28"/>
        </w:rPr>
        <w:t xml:space="preserve"> </w:t>
      </w:r>
      <w:r w:rsidRPr="00DB17AB">
        <w:rPr>
          <w:b/>
          <w:sz w:val="28"/>
          <w:szCs w:val="28"/>
        </w:rPr>
        <w:t>срока полномочий 2025 – 2030 гг.  с правом решающего голоса</w:t>
      </w:r>
      <w:r>
        <w:rPr>
          <w:b/>
          <w:sz w:val="28"/>
          <w:szCs w:val="28"/>
        </w:rPr>
        <w:t xml:space="preserve">» </w:t>
      </w:r>
      <w:proofErr w:type="gramEnd"/>
    </w:p>
    <w:p w14:paraId="3BED465B" w14:textId="77777777" w:rsidR="00DB17AB" w:rsidRDefault="00DB17AB" w:rsidP="00DB17AB">
      <w:pPr>
        <w:jc w:val="center"/>
        <w:rPr>
          <w:b/>
          <w:sz w:val="28"/>
        </w:rPr>
      </w:pPr>
    </w:p>
    <w:p w14:paraId="12000000" w14:textId="77777777" w:rsidR="00E94CE0" w:rsidRDefault="00E94CE0">
      <w:pPr>
        <w:jc w:val="center"/>
        <w:rPr>
          <w:b/>
          <w:sz w:val="28"/>
        </w:rPr>
      </w:pPr>
    </w:p>
    <w:p w14:paraId="33B74028" w14:textId="32A89AF3" w:rsidR="00EE7FA5" w:rsidRPr="00594B2C" w:rsidRDefault="009B74A4" w:rsidP="00EE7FA5">
      <w:pPr>
        <w:jc w:val="both"/>
        <w:rPr>
          <w:b/>
          <w:sz w:val="28"/>
          <w:szCs w:val="28"/>
        </w:rPr>
      </w:pPr>
      <w:r>
        <w:rPr>
          <w:rFonts w:ascii="Times New Roman CYR" w:hAnsi="Times New Roman CYR"/>
          <w:sz w:val="28"/>
        </w:rPr>
        <w:tab/>
      </w:r>
      <w:r w:rsidR="00A71CB9" w:rsidRPr="00594B2C">
        <w:rPr>
          <w:sz w:val="28"/>
          <w:szCs w:val="28"/>
        </w:rPr>
        <w:t xml:space="preserve">В связи  с приемом предложений </w:t>
      </w:r>
      <w:r w:rsidR="00A71CB9" w:rsidRPr="00594B2C">
        <w:rPr>
          <w:rFonts w:eastAsia="Calibri"/>
          <w:color w:val="auto"/>
          <w:sz w:val="28"/>
          <w:szCs w:val="28"/>
          <w:lang w:eastAsia="en-US"/>
        </w:rPr>
        <w:t>избирательной комиссией</w:t>
      </w:r>
      <w:r w:rsidR="00A71CB9" w:rsidRPr="00594B2C">
        <w:rPr>
          <w:rFonts w:eastAsia="Calibri"/>
          <w:color w:val="auto"/>
          <w:sz w:val="28"/>
          <w:szCs w:val="28"/>
          <w:lang w:eastAsia="en-US"/>
        </w:rPr>
        <w:t xml:space="preserve"> Липецкой области по кандидатурам  в составы территориальных избирательных комиссий муниципальных округов с</w:t>
      </w:r>
      <w:r w:rsidR="00594B2C" w:rsidRPr="00594B2C">
        <w:rPr>
          <w:rFonts w:eastAsia="Calibri"/>
          <w:color w:val="auto"/>
          <w:sz w:val="28"/>
          <w:szCs w:val="28"/>
          <w:lang w:eastAsia="en-US"/>
        </w:rPr>
        <w:t xml:space="preserve">рока полномочий 2025-2030 годов с 06 декабря </w:t>
      </w:r>
      <w:r w:rsidR="00A71CB9" w:rsidRPr="00594B2C">
        <w:rPr>
          <w:rFonts w:eastAsia="Calibri"/>
          <w:color w:val="auto"/>
          <w:sz w:val="28"/>
          <w:szCs w:val="28"/>
          <w:lang w:eastAsia="en-US"/>
        </w:rPr>
        <w:t xml:space="preserve">  </w:t>
      </w:r>
      <w:r w:rsidRPr="00594B2C"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="00EE7FA5" w:rsidRPr="00594B2C">
        <w:rPr>
          <w:sz w:val="28"/>
          <w:szCs w:val="28"/>
        </w:rPr>
        <w:t>Хлевенского</w:t>
      </w:r>
      <w:proofErr w:type="spellEnd"/>
      <w:r w:rsidR="00EE7FA5" w:rsidRPr="00594B2C">
        <w:rPr>
          <w:sz w:val="28"/>
          <w:szCs w:val="28"/>
        </w:rPr>
        <w:t xml:space="preserve"> района</w:t>
      </w:r>
      <w:r w:rsidRPr="00594B2C">
        <w:rPr>
          <w:sz w:val="28"/>
          <w:szCs w:val="28"/>
        </w:rPr>
        <w:t xml:space="preserve"> </w:t>
      </w:r>
      <w:r w:rsidRPr="00594B2C">
        <w:rPr>
          <w:b/>
          <w:sz w:val="28"/>
          <w:szCs w:val="28"/>
        </w:rPr>
        <w:t>постановляет:</w:t>
      </w:r>
    </w:p>
    <w:p w14:paraId="1DAB2E0E" w14:textId="39350E1C" w:rsidR="00DB17AB" w:rsidRPr="00594B2C" w:rsidRDefault="009B74A4" w:rsidP="00DB17AB">
      <w:pPr>
        <w:jc w:val="both"/>
        <w:rPr>
          <w:i/>
          <w:color w:val="auto"/>
          <w:sz w:val="28"/>
          <w:szCs w:val="28"/>
        </w:rPr>
      </w:pPr>
      <w:r w:rsidRPr="00594B2C">
        <w:rPr>
          <w:sz w:val="28"/>
          <w:szCs w:val="28"/>
        </w:rPr>
        <w:tab/>
      </w:r>
      <w:r w:rsidRPr="00594B2C">
        <w:rPr>
          <w:color w:val="auto"/>
          <w:sz w:val="28"/>
          <w:szCs w:val="28"/>
        </w:rPr>
        <w:t xml:space="preserve">1. </w:t>
      </w:r>
      <w:r w:rsidR="00DB17AB" w:rsidRPr="00594B2C">
        <w:rPr>
          <w:color w:val="auto"/>
          <w:sz w:val="28"/>
          <w:szCs w:val="28"/>
        </w:rPr>
        <w:t xml:space="preserve">Признать утратившим силу </w:t>
      </w:r>
      <w:r w:rsidR="00DB17AB" w:rsidRPr="00594B2C">
        <w:rPr>
          <w:color w:val="auto"/>
          <w:sz w:val="28"/>
          <w:szCs w:val="28"/>
        </w:rPr>
        <w:t>постано</w:t>
      </w:r>
      <w:r w:rsidR="00DB17AB" w:rsidRPr="00594B2C">
        <w:rPr>
          <w:color w:val="auto"/>
          <w:sz w:val="28"/>
          <w:szCs w:val="28"/>
        </w:rPr>
        <w:t>вление</w:t>
      </w:r>
      <w:r w:rsidR="00DB17AB" w:rsidRPr="00594B2C">
        <w:rPr>
          <w:color w:val="auto"/>
          <w:sz w:val="28"/>
          <w:szCs w:val="28"/>
        </w:rPr>
        <w:t xml:space="preserve"> </w:t>
      </w:r>
      <w:r w:rsidR="00DB17AB" w:rsidRPr="00594B2C">
        <w:rPr>
          <w:color w:val="auto"/>
          <w:sz w:val="28"/>
          <w:szCs w:val="28"/>
        </w:rPr>
        <w:t xml:space="preserve">Территориальной избирательной комиссии </w:t>
      </w:r>
      <w:proofErr w:type="spellStart"/>
      <w:r w:rsidR="00DB17AB" w:rsidRPr="00594B2C">
        <w:rPr>
          <w:color w:val="auto"/>
          <w:sz w:val="28"/>
          <w:szCs w:val="28"/>
        </w:rPr>
        <w:t>Хлевенского</w:t>
      </w:r>
      <w:proofErr w:type="spellEnd"/>
      <w:r w:rsidR="00DB17AB" w:rsidRPr="00594B2C">
        <w:rPr>
          <w:color w:val="auto"/>
          <w:sz w:val="28"/>
          <w:szCs w:val="28"/>
        </w:rPr>
        <w:t xml:space="preserve"> района </w:t>
      </w:r>
      <w:r w:rsidR="00DB17AB" w:rsidRPr="00594B2C">
        <w:rPr>
          <w:color w:val="auto"/>
          <w:sz w:val="28"/>
          <w:szCs w:val="28"/>
        </w:rPr>
        <w:t>от 05 ноября 2025 года</w:t>
      </w:r>
      <w:r w:rsidR="00DB17AB" w:rsidRPr="00594B2C">
        <w:rPr>
          <w:color w:val="auto"/>
          <w:sz w:val="28"/>
          <w:szCs w:val="28"/>
        </w:rPr>
        <w:t xml:space="preserve"> №104/412</w:t>
      </w:r>
      <w:r w:rsidR="00DB17AB" w:rsidRPr="00594B2C">
        <w:rPr>
          <w:color w:val="auto"/>
          <w:sz w:val="28"/>
          <w:szCs w:val="28"/>
        </w:rPr>
        <w:t xml:space="preserve">  «О кандидатуре члена  территориальной избирательной комиссии </w:t>
      </w:r>
      <w:proofErr w:type="spellStart"/>
      <w:r w:rsidR="00DB17AB" w:rsidRPr="00594B2C">
        <w:rPr>
          <w:color w:val="auto"/>
          <w:sz w:val="28"/>
          <w:szCs w:val="28"/>
        </w:rPr>
        <w:t>Хлевенского</w:t>
      </w:r>
      <w:proofErr w:type="spellEnd"/>
      <w:r w:rsidR="00DB17AB" w:rsidRPr="00594B2C">
        <w:rPr>
          <w:color w:val="auto"/>
          <w:sz w:val="28"/>
          <w:szCs w:val="28"/>
        </w:rPr>
        <w:t xml:space="preserve"> округа </w:t>
      </w:r>
    </w:p>
    <w:p w14:paraId="4B129212" w14:textId="52F18CAC" w:rsidR="00DB17AB" w:rsidRPr="00594B2C" w:rsidRDefault="00DB17AB" w:rsidP="00DB17AB">
      <w:pPr>
        <w:pStyle w:val="a6"/>
        <w:jc w:val="both"/>
        <w:rPr>
          <w:b w:val="0"/>
          <w:color w:val="auto"/>
          <w:szCs w:val="28"/>
        </w:rPr>
      </w:pPr>
      <w:r w:rsidRPr="00594B2C">
        <w:rPr>
          <w:b w:val="0"/>
          <w:color w:val="auto"/>
          <w:szCs w:val="28"/>
        </w:rPr>
        <w:t xml:space="preserve">срока полномочий 2025 – 2030 гг.  с правом решающего </w:t>
      </w:r>
      <w:proofErr w:type="spellStart"/>
      <w:r w:rsidRPr="00594B2C">
        <w:rPr>
          <w:b w:val="0"/>
          <w:color w:val="auto"/>
          <w:szCs w:val="28"/>
        </w:rPr>
        <w:t>голоса»</w:t>
      </w:r>
      <w:proofErr w:type="spellEnd"/>
      <w:r w:rsidRPr="00594B2C">
        <w:rPr>
          <w:b w:val="0"/>
          <w:color w:val="auto"/>
          <w:szCs w:val="28"/>
        </w:rPr>
        <w:t>.</w:t>
      </w:r>
    </w:p>
    <w:p w14:paraId="1D000000" w14:textId="39209508" w:rsidR="00E94CE0" w:rsidRPr="00594B2C" w:rsidRDefault="009B74A4">
      <w:pPr>
        <w:jc w:val="both"/>
        <w:rPr>
          <w:color w:val="auto"/>
          <w:sz w:val="28"/>
          <w:szCs w:val="28"/>
        </w:rPr>
      </w:pPr>
      <w:r w:rsidRPr="00594B2C">
        <w:rPr>
          <w:color w:val="auto"/>
          <w:sz w:val="28"/>
          <w:szCs w:val="28"/>
        </w:rPr>
        <w:tab/>
        <w:t>2. Направить настоящее постановлени</w:t>
      </w:r>
      <w:bookmarkStart w:id="0" w:name="_GoBack"/>
      <w:bookmarkEnd w:id="0"/>
      <w:r w:rsidRPr="00594B2C">
        <w:rPr>
          <w:color w:val="auto"/>
          <w:sz w:val="28"/>
          <w:szCs w:val="28"/>
        </w:rPr>
        <w:t xml:space="preserve">е в избирательную комиссию Липецкой области.  </w:t>
      </w:r>
    </w:p>
    <w:p w14:paraId="1E000000" w14:textId="77777777" w:rsidR="00E94CE0" w:rsidRPr="00594B2C" w:rsidRDefault="009B74A4">
      <w:pPr>
        <w:jc w:val="both"/>
        <w:rPr>
          <w:sz w:val="28"/>
          <w:szCs w:val="28"/>
        </w:rPr>
      </w:pPr>
      <w:r w:rsidRPr="00594B2C">
        <w:rPr>
          <w:sz w:val="28"/>
          <w:szCs w:val="28"/>
        </w:rPr>
        <w:t xml:space="preserve"> </w:t>
      </w:r>
    </w:p>
    <w:p w14:paraId="1F000000" w14:textId="77777777" w:rsidR="00E94CE0" w:rsidRDefault="00E94CE0">
      <w:pPr>
        <w:jc w:val="both"/>
        <w:rPr>
          <w:rFonts w:ascii="Times New Roman CYR" w:hAnsi="Times New Roman CYR"/>
          <w:sz w:val="28"/>
        </w:rPr>
      </w:pPr>
    </w:p>
    <w:p w14:paraId="20000000" w14:textId="77777777" w:rsidR="00E94CE0" w:rsidRDefault="00E94CE0">
      <w:pPr>
        <w:jc w:val="both"/>
        <w:rPr>
          <w:rFonts w:ascii="Times New Roman CYR" w:hAnsi="Times New Roman CYR"/>
          <w:sz w:val="28"/>
        </w:rPr>
      </w:pPr>
    </w:p>
    <w:p w14:paraId="21000000" w14:textId="77777777" w:rsidR="00E94CE0" w:rsidRDefault="009B74A4">
      <w:pPr>
        <w:pStyle w:val="10"/>
        <w:rPr>
          <w:rFonts w:ascii="Times New Roman CYR" w:hAnsi="Times New Roman CYR"/>
        </w:rPr>
      </w:pPr>
      <w:r>
        <w:rPr>
          <w:rFonts w:ascii="Times New Roman CYR" w:hAnsi="Times New Roman CYR"/>
        </w:rPr>
        <w:t>ПРЕДСЕДАТЕЛЬ ТЕРРИТОРИАЛЬНОЙ</w:t>
      </w:r>
    </w:p>
    <w:p w14:paraId="119BE295" w14:textId="77777777" w:rsidR="00EE7FA5" w:rsidRDefault="009B74A4">
      <w:pPr>
        <w:pStyle w:val="10"/>
      </w:pPr>
      <w:r>
        <w:t xml:space="preserve">ИЗБИРАТЕЛЬНОЙ КОМИССИИ </w:t>
      </w:r>
    </w:p>
    <w:p w14:paraId="24000000" w14:textId="56A4230A" w:rsidR="00E94CE0" w:rsidRDefault="00EE7FA5" w:rsidP="00EE7FA5">
      <w:pPr>
        <w:pStyle w:val="10"/>
        <w:rPr>
          <w:b w:val="0"/>
          <w:i/>
          <w:sz w:val="16"/>
        </w:rPr>
      </w:pPr>
      <w:r>
        <w:t>ХЛЕВЕНСКОГО РАЙОНА</w:t>
      </w:r>
      <w:r w:rsidR="009B74A4">
        <w:tab/>
      </w:r>
      <w:r w:rsidR="009B74A4">
        <w:tab/>
      </w:r>
      <w:r w:rsidR="009B74A4">
        <w:tab/>
      </w:r>
      <w:r>
        <w:t xml:space="preserve">                                               Л.А. ПАЛЬЧИКОВА</w:t>
      </w:r>
    </w:p>
    <w:p w14:paraId="25000000" w14:textId="77777777" w:rsidR="00E94CE0" w:rsidRDefault="00E94CE0">
      <w:pPr>
        <w:pStyle w:val="10"/>
        <w:rPr>
          <w:rFonts w:ascii="Times New Roman CYR" w:hAnsi="Times New Roman CYR"/>
          <w:sz w:val="18"/>
        </w:rPr>
      </w:pPr>
    </w:p>
    <w:p w14:paraId="26000000" w14:textId="77777777" w:rsidR="00E94CE0" w:rsidRDefault="009B74A4">
      <w:pPr>
        <w:pStyle w:val="10"/>
        <w:rPr>
          <w:rFonts w:ascii="Times New Roman CYR" w:hAnsi="Times New Roman CYR"/>
        </w:rPr>
      </w:pPr>
      <w:r>
        <w:rPr>
          <w:rFonts w:ascii="Times New Roman CYR" w:hAnsi="Times New Roman CYR"/>
        </w:rPr>
        <w:t>СЕКРЕТАРЬ ТЕРРИТОРИАЛЬНОЙ</w:t>
      </w:r>
    </w:p>
    <w:p w14:paraId="6A86CD5B" w14:textId="77777777" w:rsidR="00EE7FA5" w:rsidRDefault="009B74A4">
      <w:pPr>
        <w:pStyle w:val="10"/>
      </w:pPr>
      <w:r>
        <w:t xml:space="preserve">ИЗБИРАТЕЛЬНОЙ    КОМИССИИ </w:t>
      </w:r>
    </w:p>
    <w:p w14:paraId="27000000" w14:textId="73D33D07" w:rsidR="00E94CE0" w:rsidRDefault="00EE7FA5">
      <w:pPr>
        <w:pStyle w:val="10"/>
      </w:pPr>
      <w:r>
        <w:t>ХЛЕВЕНСКОГО РАЙОНА                                                                                 И.А.</w:t>
      </w:r>
      <w:r w:rsidR="005B5B1C">
        <w:t xml:space="preserve">  </w:t>
      </w:r>
      <w:r>
        <w:t>РОДИОНОВА</w:t>
      </w:r>
    </w:p>
    <w:p w14:paraId="5AD944E3" w14:textId="77777777" w:rsidR="00EE7FA5" w:rsidRPr="00EE7FA5" w:rsidRDefault="00EE7FA5" w:rsidP="00EE7FA5"/>
    <w:sectPr w:rsidR="00EE7FA5" w:rsidRPr="00EE7FA5">
      <w:pgSz w:w="11906" w:h="16838"/>
      <w:pgMar w:top="709" w:right="851" w:bottom="907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CE0"/>
    <w:rsid w:val="00082220"/>
    <w:rsid w:val="00240652"/>
    <w:rsid w:val="004F7BB8"/>
    <w:rsid w:val="00591A2A"/>
    <w:rsid w:val="00594B2C"/>
    <w:rsid w:val="005B5B1C"/>
    <w:rsid w:val="006F3E73"/>
    <w:rsid w:val="009B74A4"/>
    <w:rsid w:val="009C7EC4"/>
    <w:rsid w:val="00A45C5D"/>
    <w:rsid w:val="00A71CB9"/>
    <w:rsid w:val="00BA1376"/>
    <w:rsid w:val="00DB17AB"/>
    <w:rsid w:val="00E94CE0"/>
    <w:rsid w:val="00EE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6E5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b/>
      <w:sz w:val="24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6">
    <w:name w:val="Body Text"/>
    <w:basedOn w:val="a"/>
    <w:link w:val="a7"/>
    <w:pPr>
      <w:jc w:val="center"/>
    </w:pPr>
    <w:rPr>
      <w:b/>
      <w:sz w:val="28"/>
    </w:rPr>
  </w:style>
  <w:style w:type="character" w:customStyle="1" w:styleId="a7">
    <w:name w:val="Основной текст Знак"/>
    <w:basedOn w:val="1"/>
    <w:link w:val="a6"/>
    <w:rPr>
      <w:b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basedOn w:val="a"/>
    <w:link w:val="a9"/>
    <w:uiPriority w:val="11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9">
    <w:name w:val="Подзаголовок Знак"/>
    <w:basedOn w:val="1"/>
    <w:link w:val="a8"/>
    <w:rPr>
      <w:rFonts w:ascii="Times New Roman CYR" w:hAnsi="Times New Roman CYR"/>
      <w:b/>
      <w:sz w:val="28"/>
    </w:rPr>
  </w:style>
  <w:style w:type="paragraph" w:styleId="aa">
    <w:name w:val="Title"/>
    <w:basedOn w:val="a"/>
    <w:link w:val="ab"/>
    <w:uiPriority w:val="10"/>
    <w:qFormat/>
    <w:pPr>
      <w:jc w:val="center"/>
    </w:pPr>
    <w:rPr>
      <w:b/>
      <w:sz w:val="28"/>
    </w:rPr>
  </w:style>
  <w:style w:type="character" w:customStyle="1" w:styleId="ab">
    <w:name w:val="Название Знак"/>
    <w:basedOn w:val="1"/>
    <w:link w:val="aa"/>
    <w:rPr>
      <w:b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b/>
      <w:sz w:val="24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6">
    <w:name w:val="Body Text"/>
    <w:basedOn w:val="a"/>
    <w:link w:val="a7"/>
    <w:pPr>
      <w:jc w:val="center"/>
    </w:pPr>
    <w:rPr>
      <w:b/>
      <w:sz w:val="28"/>
    </w:rPr>
  </w:style>
  <w:style w:type="character" w:customStyle="1" w:styleId="a7">
    <w:name w:val="Основной текст Знак"/>
    <w:basedOn w:val="1"/>
    <w:link w:val="a6"/>
    <w:rPr>
      <w:b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basedOn w:val="a"/>
    <w:link w:val="a9"/>
    <w:uiPriority w:val="11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9">
    <w:name w:val="Подзаголовок Знак"/>
    <w:basedOn w:val="1"/>
    <w:link w:val="a8"/>
    <w:rPr>
      <w:rFonts w:ascii="Times New Roman CYR" w:hAnsi="Times New Roman CYR"/>
      <w:b/>
      <w:sz w:val="28"/>
    </w:rPr>
  </w:style>
  <w:style w:type="paragraph" w:styleId="aa">
    <w:name w:val="Title"/>
    <w:basedOn w:val="a"/>
    <w:link w:val="ab"/>
    <w:uiPriority w:val="10"/>
    <w:qFormat/>
    <w:pPr>
      <w:jc w:val="center"/>
    </w:pPr>
    <w:rPr>
      <w:b/>
      <w:sz w:val="28"/>
    </w:rPr>
  </w:style>
  <w:style w:type="character" w:customStyle="1" w:styleId="ab">
    <w:name w:val="Название Знак"/>
    <w:basedOn w:val="1"/>
    <w:link w:val="aa"/>
    <w:rPr>
      <w:b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3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Пользователь Windows</cp:lastModifiedBy>
  <cp:revision>4</cp:revision>
  <dcterms:created xsi:type="dcterms:W3CDTF">2025-11-20T06:42:00Z</dcterms:created>
  <dcterms:modified xsi:type="dcterms:W3CDTF">2025-11-20T06:54:00Z</dcterms:modified>
</cp:coreProperties>
</file>