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364" w:rsidRPr="00AF0BC1" w:rsidRDefault="00EA4364" w:rsidP="00EA4364">
      <w:pPr>
        <w:jc w:val="center"/>
        <w:rPr>
          <w:b/>
          <w:sz w:val="28"/>
          <w:szCs w:val="28"/>
        </w:rPr>
      </w:pPr>
      <w:r w:rsidRPr="00AF0BC1">
        <w:rPr>
          <w:b/>
          <w:sz w:val="28"/>
          <w:szCs w:val="28"/>
        </w:rPr>
        <w:t>ТЕРРИТОРИАЛЬНАЯ</w:t>
      </w:r>
    </w:p>
    <w:p w:rsidR="00EA4364" w:rsidRPr="00AF0BC1" w:rsidRDefault="00EA4364" w:rsidP="00EA4364">
      <w:pPr>
        <w:jc w:val="center"/>
        <w:rPr>
          <w:b/>
          <w:sz w:val="28"/>
          <w:szCs w:val="28"/>
        </w:rPr>
      </w:pPr>
      <w:r w:rsidRPr="00AF0BC1">
        <w:rPr>
          <w:b/>
          <w:sz w:val="28"/>
          <w:szCs w:val="28"/>
        </w:rPr>
        <w:t>ИЗБИРАТЕЛЬНАЯ КОМИССИЯ</w:t>
      </w:r>
    </w:p>
    <w:p w:rsidR="00EA4364" w:rsidRPr="00AF0BC1" w:rsidRDefault="00EA4364" w:rsidP="00EA4364">
      <w:pPr>
        <w:jc w:val="center"/>
        <w:rPr>
          <w:b/>
          <w:sz w:val="28"/>
          <w:szCs w:val="28"/>
        </w:rPr>
      </w:pPr>
      <w:r w:rsidRPr="00AF0BC1">
        <w:rPr>
          <w:b/>
          <w:sz w:val="28"/>
          <w:szCs w:val="28"/>
        </w:rPr>
        <w:t>ХЛЕВЕНСКОГО РАЙОНА</w:t>
      </w:r>
    </w:p>
    <w:p w:rsidR="00EA4364" w:rsidRPr="00AF0BC1" w:rsidRDefault="00EA4364" w:rsidP="00EA4364">
      <w:pPr>
        <w:jc w:val="center"/>
        <w:rPr>
          <w:b/>
          <w:sz w:val="28"/>
          <w:szCs w:val="28"/>
        </w:rPr>
      </w:pPr>
    </w:p>
    <w:p w:rsidR="00EA4364" w:rsidRPr="00AF0BC1" w:rsidRDefault="00EA4364" w:rsidP="00EA4364">
      <w:pPr>
        <w:jc w:val="center"/>
        <w:rPr>
          <w:rFonts w:ascii="Calibri" w:hAnsi="Calibri"/>
          <w:b/>
          <w:sz w:val="28"/>
          <w:szCs w:val="28"/>
        </w:rPr>
      </w:pPr>
      <w:r w:rsidRPr="00AF0BC1">
        <w:rPr>
          <w:b/>
          <w:sz w:val="28"/>
          <w:szCs w:val="28"/>
        </w:rPr>
        <w:t>ПОСТАНОВЛЕНИЕ</w:t>
      </w:r>
    </w:p>
    <w:p w:rsidR="00EA4364" w:rsidRPr="00AF0BC1" w:rsidRDefault="00EA4364" w:rsidP="00EA4364">
      <w:pPr>
        <w:jc w:val="center"/>
        <w:rPr>
          <w:rFonts w:ascii="Calibri" w:hAnsi="Calibri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13"/>
        <w:gridCol w:w="4824"/>
      </w:tblGrid>
      <w:tr w:rsidR="00EA4364" w:rsidRPr="00AF0BC1" w:rsidTr="00ED7078">
        <w:tc>
          <w:tcPr>
            <w:tcW w:w="4927" w:type="dxa"/>
          </w:tcPr>
          <w:p w:rsidR="00EA4364" w:rsidRPr="00AF0BC1" w:rsidRDefault="006A2C2F" w:rsidP="009024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="002C6AA2">
              <w:rPr>
                <w:sz w:val="28"/>
                <w:szCs w:val="28"/>
              </w:rPr>
              <w:t xml:space="preserve"> июня</w:t>
            </w:r>
            <w:r w:rsidR="00EA4364" w:rsidRPr="00AF0BC1">
              <w:rPr>
                <w:sz w:val="28"/>
                <w:szCs w:val="28"/>
              </w:rPr>
              <w:t xml:space="preserve"> 202</w:t>
            </w:r>
            <w:r w:rsidR="0090243F">
              <w:rPr>
                <w:sz w:val="28"/>
                <w:szCs w:val="28"/>
              </w:rPr>
              <w:t>3</w:t>
            </w:r>
            <w:r w:rsidR="00EA4364" w:rsidRPr="00AF0B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</w:tcPr>
          <w:p w:rsidR="00EA4364" w:rsidRPr="00AF0BC1" w:rsidRDefault="00EA4364" w:rsidP="0090243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</w:t>
            </w:r>
            <w:r w:rsidRPr="00AF0BC1">
              <w:rPr>
                <w:sz w:val="28"/>
                <w:szCs w:val="28"/>
              </w:rPr>
              <w:t>№</w:t>
            </w:r>
            <w:r w:rsidR="0090243F">
              <w:rPr>
                <w:sz w:val="28"/>
                <w:szCs w:val="28"/>
              </w:rPr>
              <w:t>43</w:t>
            </w:r>
            <w:r w:rsidRPr="00AF0BC1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1</w:t>
            </w:r>
            <w:r w:rsidR="0090243F">
              <w:rPr>
                <w:sz w:val="28"/>
                <w:szCs w:val="28"/>
              </w:rPr>
              <w:t>56</w:t>
            </w:r>
          </w:p>
        </w:tc>
      </w:tr>
    </w:tbl>
    <w:p w:rsidR="00EA4364" w:rsidRPr="00AF0BC1" w:rsidRDefault="00EA4364" w:rsidP="00EA4364">
      <w:pPr>
        <w:pStyle w:val="21"/>
        <w:jc w:val="center"/>
        <w:rPr>
          <w:sz w:val="28"/>
          <w:szCs w:val="28"/>
        </w:rPr>
      </w:pPr>
      <w:r w:rsidRPr="00AF0BC1">
        <w:rPr>
          <w:sz w:val="28"/>
          <w:szCs w:val="28"/>
        </w:rPr>
        <w:t xml:space="preserve">с. </w:t>
      </w:r>
      <w:proofErr w:type="spellStart"/>
      <w:r w:rsidRPr="00AF0BC1">
        <w:rPr>
          <w:sz w:val="28"/>
          <w:szCs w:val="28"/>
        </w:rPr>
        <w:t>Хлевное</w:t>
      </w:r>
      <w:proofErr w:type="spellEnd"/>
    </w:p>
    <w:p w:rsidR="002C6AA2" w:rsidRDefault="002C6AA2" w:rsidP="002C6AA2">
      <w:pPr>
        <w:jc w:val="center"/>
        <w:rPr>
          <w:b/>
          <w:color w:val="000000"/>
          <w:sz w:val="28"/>
        </w:rPr>
      </w:pPr>
      <w:r w:rsidRPr="00E634CB">
        <w:rPr>
          <w:b/>
          <w:color w:val="000000"/>
          <w:sz w:val="28"/>
        </w:rPr>
        <w:t xml:space="preserve">О внесении изменений </w:t>
      </w:r>
      <w:r>
        <w:rPr>
          <w:b/>
          <w:color w:val="000000"/>
          <w:sz w:val="28"/>
        </w:rPr>
        <w:t xml:space="preserve">в постановление территориальной </w:t>
      </w:r>
    </w:p>
    <w:p w:rsidR="002C6AA2" w:rsidRDefault="002C6AA2" w:rsidP="002C6AA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избирательной комиссии </w:t>
      </w:r>
      <w:proofErr w:type="spellStart"/>
      <w:r>
        <w:rPr>
          <w:b/>
          <w:color w:val="000000"/>
          <w:sz w:val="28"/>
        </w:rPr>
        <w:t>Хлевенского</w:t>
      </w:r>
      <w:proofErr w:type="spellEnd"/>
      <w:r>
        <w:rPr>
          <w:b/>
          <w:color w:val="000000"/>
          <w:sz w:val="28"/>
        </w:rPr>
        <w:t xml:space="preserve"> района от 15.01.2021 г. № 2/11</w:t>
      </w:r>
    </w:p>
    <w:p w:rsidR="002C6AA2" w:rsidRPr="00E634CB" w:rsidRDefault="002C6AA2" w:rsidP="002C6AA2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«О</w:t>
      </w:r>
      <w:r w:rsidRPr="00E634CB">
        <w:rPr>
          <w:b/>
          <w:color w:val="000000"/>
          <w:sz w:val="28"/>
        </w:rPr>
        <w:t xml:space="preserve"> Контрольно-ревизионной службе при</w:t>
      </w:r>
      <w:bookmarkStart w:id="0" w:name="_GoBack"/>
      <w:bookmarkEnd w:id="0"/>
      <w:r w:rsidRPr="00E634CB">
        <w:rPr>
          <w:b/>
          <w:color w:val="000000"/>
          <w:sz w:val="28"/>
        </w:rPr>
        <w:t xml:space="preserve"> территориальной избирательной комиссии </w:t>
      </w:r>
      <w:proofErr w:type="spellStart"/>
      <w:r>
        <w:rPr>
          <w:b/>
          <w:sz w:val="28"/>
          <w:szCs w:val="28"/>
        </w:rPr>
        <w:t>Хлевенского</w:t>
      </w:r>
      <w:proofErr w:type="spellEnd"/>
      <w:r>
        <w:rPr>
          <w:b/>
          <w:color w:val="000000"/>
          <w:sz w:val="28"/>
        </w:rPr>
        <w:t xml:space="preserve"> района»</w:t>
      </w:r>
    </w:p>
    <w:p w:rsidR="002C6AA2" w:rsidRDefault="002C6AA2" w:rsidP="002C6AA2">
      <w:pPr>
        <w:jc w:val="both"/>
        <w:rPr>
          <w:sz w:val="28"/>
        </w:rPr>
      </w:pPr>
    </w:p>
    <w:p w:rsidR="002C6AA2" w:rsidRPr="00522E4F" w:rsidRDefault="0090243F" w:rsidP="00420215">
      <w:pPr>
        <w:ind w:firstLine="709"/>
        <w:jc w:val="both"/>
        <w:rPr>
          <w:rFonts w:ascii="Times New Roman CYR" w:hAnsi="Times New Roman CYR"/>
          <w:b/>
          <w:sz w:val="28"/>
        </w:rPr>
      </w:pPr>
      <w:r w:rsidRPr="00423754">
        <w:rPr>
          <w:sz w:val="28"/>
          <w:szCs w:val="28"/>
        </w:rPr>
        <w:t xml:space="preserve">В связи с </w:t>
      </w:r>
      <w:r>
        <w:rPr>
          <w:sz w:val="28"/>
          <w:szCs w:val="28"/>
        </w:rPr>
        <w:t xml:space="preserve">вступившими в силу с 2023 </w:t>
      </w:r>
      <w:r>
        <w:rPr>
          <w:rFonts w:ascii="Times New Roman CYR" w:hAnsi="Times New Roman CYR"/>
          <w:sz w:val="28"/>
        </w:rPr>
        <w:t xml:space="preserve">года </w:t>
      </w:r>
      <w:r>
        <w:rPr>
          <w:sz w:val="28"/>
          <w:szCs w:val="28"/>
        </w:rPr>
        <w:t>изменениями</w:t>
      </w:r>
      <w:r>
        <w:rPr>
          <w:rFonts w:ascii="Times New Roman CYR" w:hAnsi="Times New Roman CYR"/>
          <w:sz w:val="28"/>
        </w:rPr>
        <w:t xml:space="preserve"> в </w:t>
      </w:r>
      <w:r w:rsidRPr="007C5DFF">
        <w:rPr>
          <w:sz w:val="28"/>
          <w:szCs w:val="28"/>
        </w:rPr>
        <w:t>Федеральный закон от 12.06.2002 № 67-ФЗ</w:t>
      </w:r>
      <w:r>
        <w:rPr>
          <w:sz w:val="28"/>
          <w:szCs w:val="28"/>
        </w:rPr>
        <w:t xml:space="preserve"> </w:t>
      </w:r>
      <w:r w:rsidRPr="007C5DFF">
        <w:rPr>
          <w:sz w:val="28"/>
          <w:szCs w:val="28"/>
        </w:rPr>
        <w:t>«Об основных гарантиях избирательных прав</w:t>
      </w:r>
      <w:r>
        <w:rPr>
          <w:sz w:val="28"/>
          <w:szCs w:val="28"/>
        </w:rPr>
        <w:t xml:space="preserve"> </w:t>
      </w:r>
      <w:r w:rsidRPr="007C5DFF">
        <w:rPr>
          <w:sz w:val="28"/>
          <w:szCs w:val="28"/>
        </w:rPr>
        <w:t>и права на участие в референдуме граждан Российской Федерации»</w:t>
      </w:r>
      <w:r>
        <w:rPr>
          <w:sz w:val="28"/>
          <w:szCs w:val="28"/>
        </w:rPr>
        <w:t>,</w:t>
      </w:r>
      <w:r w:rsidR="002C6AA2" w:rsidRPr="004F2345">
        <w:rPr>
          <w:i/>
          <w:sz w:val="28"/>
        </w:rPr>
        <w:t xml:space="preserve"> </w:t>
      </w:r>
      <w:r w:rsidR="002C6AA2">
        <w:rPr>
          <w:sz w:val="28"/>
        </w:rPr>
        <w:t xml:space="preserve">территориальная </w:t>
      </w:r>
      <w:r w:rsidR="002C6AA2" w:rsidRPr="00E634CB">
        <w:rPr>
          <w:sz w:val="28"/>
        </w:rPr>
        <w:t xml:space="preserve">избирательная комиссия </w:t>
      </w:r>
      <w:proofErr w:type="spellStart"/>
      <w:r w:rsidR="002C6AA2">
        <w:rPr>
          <w:sz w:val="28"/>
          <w:szCs w:val="28"/>
        </w:rPr>
        <w:t>Хлевенского</w:t>
      </w:r>
      <w:proofErr w:type="spellEnd"/>
      <w:r w:rsidR="002C6AA2">
        <w:rPr>
          <w:sz w:val="28"/>
        </w:rPr>
        <w:t xml:space="preserve"> района</w:t>
      </w:r>
      <w:r w:rsidR="002C6AA2" w:rsidRPr="00E634CB">
        <w:rPr>
          <w:sz w:val="28"/>
        </w:rPr>
        <w:t xml:space="preserve"> </w:t>
      </w:r>
      <w:r w:rsidR="002C6AA2" w:rsidRPr="00E634CB">
        <w:rPr>
          <w:b/>
          <w:sz w:val="28"/>
        </w:rPr>
        <w:t>постановляет:</w:t>
      </w:r>
      <w:r w:rsidR="00BE6D72">
        <w:rPr>
          <w:b/>
          <w:sz w:val="28"/>
        </w:rPr>
        <w:t xml:space="preserve"> </w:t>
      </w:r>
    </w:p>
    <w:p w:rsidR="002C6AA2" w:rsidRDefault="002C6AA2" w:rsidP="00420215">
      <w:pPr>
        <w:ind w:firstLine="709"/>
        <w:jc w:val="both"/>
        <w:rPr>
          <w:color w:val="000000"/>
          <w:sz w:val="28"/>
          <w:szCs w:val="28"/>
        </w:rPr>
      </w:pPr>
      <w:r w:rsidRPr="00E634CB">
        <w:rPr>
          <w:sz w:val="28"/>
          <w:szCs w:val="28"/>
        </w:rPr>
        <w:t xml:space="preserve">1. Внести </w:t>
      </w:r>
      <w:r w:rsidRPr="00E634CB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постановление территориальной избирательной комиссии </w:t>
      </w:r>
      <w:proofErr w:type="spellStart"/>
      <w:r w:rsidR="00BE6D72">
        <w:rPr>
          <w:color w:val="000000"/>
          <w:sz w:val="28"/>
          <w:szCs w:val="28"/>
        </w:rPr>
        <w:t>Хлевенского</w:t>
      </w:r>
      <w:proofErr w:type="spellEnd"/>
      <w:r>
        <w:rPr>
          <w:color w:val="000000"/>
          <w:sz w:val="28"/>
          <w:szCs w:val="28"/>
        </w:rPr>
        <w:t xml:space="preserve"> района от 1</w:t>
      </w:r>
      <w:r w:rsidR="00BE6D7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.01.2021 г. № 2/1</w:t>
      </w:r>
      <w:r w:rsidR="00BE6D72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(в редакции изменений</w:t>
      </w:r>
      <w:r w:rsidRPr="00E634CB">
        <w:rPr>
          <w:bCs/>
          <w:color w:val="000000"/>
          <w:sz w:val="28"/>
        </w:rPr>
        <w:t xml:space="preserve"> </w:t>
      </w:r>
      <w:r>
        <w:rPr>
          <w:color w:val="000000"/>
          <w:sz w:val="28"/>
          <w:szCs w:val="28"/>
        </w:rPr>
        <w:t xml:space="preserve">от </w:t>
      </w:r>
      <w:r w:rsidR="00BE6D72">
        <w:rPr>
          <w:color w:val="000000"/>
          <w:sz w:val="28"/>
          <w:szCs w:val="28"/>
        </w:rPr>
        <w:t>08</w:t>
      </w:r>
      <w:r>
        <w:rPr>
          <w:color w:val="000000"/>
          <w:sz w:val="28"/>
          <w:szCs w:val="28"/>
        </w:rPr>
        <w:t xml:space="preserve">.02.2022 г. № </w:t>
      </w:r>
      <w:r w:rsidR="00BE6D72">
        <w:rPr>
          <w:color w:val="000000"/>
          <w:sz w:val="28"/>
          <w:szCs w:val="28"/>
        </w:rPr>
        <w:t>31</w:t>
      </w:r>
      <w:r>
        <w:rPr>
          <w:color w:val="000000"/>
          <w:sz w:val="28"/>
          <w:szCs w:val="28"/>
        </w:rPr>
        <w:t>/1</w:t>
      </w:r>
      <w:r w:rsidR="00BE6D72">
        <w:rPr>
          <w:color w:val="000000"/>
          <w:sz w:val="28"/>
          <w:szCs w:val="28"/>
        </w:rPr>
        <w:t>11</w:t>
      </w:r>
      <w:r w:rsidR="0090243F">
        <w:rPr>
          <w:color w:val="000000"/>
          <w:sz w:val="28"/>
          <w:szCs w:val="28"/>
        </w:rPr>
        <w:t>, 10.062022 г. №35/118</w:t>
      </w:r>
      <w:r w:rsidR="00BE6D72">
        <w:rPr>
          <w:color w:val="000000"/>
          <w:sz w:val="28"/>
          <w:szCs w:val="28"/>
        </w:rPr>
        <w:t>) «</w:t>
      </w:r>
      <w:r>
        <w:rPr>
          <w:color w:val="000000"/>
          <w:sz w:val="28"/>
          <w:szCs w:val="28"/>
        </w:rPr>
        <w:t xml:space="preserve">О </w:t>
      </w:r>
      <w:r w:rsidRPr="00E634CB">
        <w:rPr>
          <w:bCs/>
          <w:color w:val="000000"/>
          <w:sz w:val="28"/>
        </w:rPr>
        <w:t xml:space="preserve">Контрольно-ревизионной службе при территориальной избирательной комиссии </w:t>
      </w:r>
      <w:proofErr w:type="spellStart"/>
      <w:r w:rsidR="00BE6D72">
        <w:rPr>
          <w:sz w:val="28"/>
          <w:szCs w:val="28"/>
        </w:rPr>
        <w:t>Хлевенского</w:t>
      </w:r>
      <w:proofErr w:type="spellEnd"/>
      <w:r>
        <w:rPr>
          <w:bCs/>
          <w:color w:val="000000"/>
          <w:sz w:val="28"/>
        </w:rPr>
        <w:t xml:space="preserve"> района</w:t>
      </w:r>
      <w:r w:rsidR="00BE6D72">
        <w:rPr>
          <w:bCs/>
          <w:color w:val="000000"/>
          <w:sz w:val="28"/>
        </w:rPr>
        <w:t xml:space="preserve">» </w:t>
      </w:r>
      <w:r w:rsidRPr="00E634CB">
        <w:rPr>
          <w:color w:val="000000"/>
          <w:sz w:val="28"/>
          <w:szCs w:val="28"/>
        </w:rPr>
        <w:t>следующие изменения:</w:t>
      </w:r>
      <w:r w:rsidRPr="00086844">
        <w:rPr>
          <w:color w:val="000000"/>
          <w:sz w:val="28"/>
          <w:szCs w:val="28"/>
        </w:rPr>
        <w:t xml:space="preserve"> </w:t>
      </w:r>
    </w:p>
    <w:p w:rsidR="002C6AA2" w:rsidRDefault="00420215" w:rsidP="00420215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C6AA2">
        <w:rPr>
          <w:color w:val="000000"/>
          <w:sz w:val="28"/>
          <w:szCs w:val="28"/>
        </w:rPr>
        <w:t xml:space="preserve"> </w:t>
      </w:r>
      <w:r w:rsidR="002C6AA2" w:rsidRPr="00522E4F">
        <w:rPr>
          <w:color w:val="000000"/>
          <w:sz w:val="28"/>
          <w:szCs w:val="28"/>
        </w:rPr>
        <w:t xml:space="preserve"> </w:t>
      </w:r>
      <w:r w:rsidR="0090243F">
        <w:rPr>
          <w:rFonts w:ascii="Times New Roman CYR" w:hAnsi="Times New Roman CYR"/>
          <w:sz w:val="28"/>
        </w:rPr>
        <w:t>в абзаце втором пункта 3.1.4. Положения слова «о наличии у кандидата статуса физического лица, выполняющего функции иностранного агента, кандидата, аффилированного с выполняющим функции иностранного агента лицом;» заменить словами «о наличии у кандидата статуса иностранного агента, кандидата, аффилированного с иностранным агентом;»</w:t>
      </w:r>
      <w:r w:rsidR="002C6AA2">
        <w:rPr>
          <w:color w:val="000000"/>
          <w:sz w:val="28"/>
          <w:szCs w:val="28"/>
        </w:rPr>
        <w:t>.</w:t>
      </w:r>
    </w:p>
    <w:p w:rsidR="00A06262" w:rsidRPr="00423CB0" w:rsidRDefault="00A06262" w:rsidP="00420215">
      <w:pPr>
        <w:pStyle w:val="2"/>
      </w:pPr>
      <w:r w:rsidRPr="00423CB0">
        <w:tab/>
        <w:t xml:space="preserve">2. Разместить настоящее постановление на официальном сайте </w:t>
      </w:r>
      <w:r>
        <w:rPr>
          <w:color w:val="000000"/>
          <w:szCs w:val="28"/>
        </w:rPr>
        <w:t xml:space="preserve">территориальной </w:t>
      </w:r>
      <w:r w:rsidRPr="00423CB0">
        <w:rPr>
          <w:color w:val="000000"/>
          <w:szCs w:val="28"/>
        </w:rPr>
        <w:t xml:space="preserve">избирательной комиссии </w:t>
      </w:r>
      <w:proofErr w:type="spellStart"/>
      <w:r w:rsidRPr="00EA4364">
        <w:rPr>
          <w:szCs w:val="28"/>
        </w:rPr>
        <w:t>Хлевенского</w:t>
      </w:r>
      <w:proofErr w:type="spellEnd"/>
      <w:r w:rsidRPr="00EA4364">
        <w:rPr>
          <w:szCs w:val="28"/>
        </w:rPr>
        <w:t xml:space="preserve"> района</w:t>
      </w:r>
      <w:r w:rsidRPr="00423CB0">
        <w:t xml:space="preserve"> в информационно-телекоммуникационной сети «Интернет».</w:t>
      </w:r>
    </w:p>
    <w:p w:rsidR="00A06262" w:rsidRDefault="00A06262" w:rsidP="00420215">
      <w:pPr>
        <w:pStyle w:val="2"/>
      </w:pPr>
      <w:r w:rsidRPr="00423CB0">
        <w:tab/>
        <w:t xml:space="preserve">3. Контроль за исполнением настоящего постановления возложить на заместителя председателя </w:t>
      </w:r>
      <w:r>
        <w:t>Т.В. Санину</w:t>
      </w:r>
      <w:r w:rsidRPr="00423CB0">
        <w:t>.</w:t>
      </w:r>
    </w:p>
    <w:p w:rsidR="00A06262" w:rsidRDefault="00A06262" w:rsidP="00A06262">
      <w:pPr>
        <w:jc w:val="both"/>
        <w:rPr>
          <w:b/>
        </w:rPr>
      </w:pPr>
    </w:p>
    <w:p w:rsidR="00A06262" w:rsidRDefault="00A06262" w:rsidP="00A06262">
      <w:pPr>
        <w:jc w:val="both"/>
        <w:rPr>
          <w:b/>
        </w:rPr>
      </w:pPr>
    </w:p>
    <w:p w:rsidR="00DC6E23" w:rsidRDefault="00DC6E23" w:rsidP="00A06262">
      <w:pPr>
        <w:jc w:val="both"/>
        <w:rPr>
          <w:b/>
        </w:rPr>
      </w:pPr>
    </w:p>
    <w:p w:rsidR="00A06262" w:rsidRDefault="00A06262" w:rsidP="00A06262">
      <w:pPr>
        <w:jc w:val="both"/>
        <w:rPr>
          <w:b/>
        </w:rPr>
      </w:pPr>
      <w:r>
        <w:rPr>
          <w:b/>
        </w:rPr>
        <w:t>ПРЕДСЕДАТЕЛЬ</w:t>
      </w:r>
      <w:r w:rsidRPr="00C4705C">
        <w:rPr>
          <w:b/>
        </w:rPr>
        <w:t xml:space="preserve"> </w:t>
      </w:r>
      <w:r>
        <w:rPr>
          <w:b/>
        </w:rPr>
        <w:t>ТЕРРИТОРИАЛЬНОЙ</w:t>
      </w:r>
    </w:p>
    <w:p w:rsidR="00A06262" w:rsidRDefault="00A06262" w:rsidP="00A06262">
      <w:pPr>
        <w:jc w:val="both"/>
        <w:rPr>
          <w:b/>
        </w:rPr>
      </w:pPr>
      <w:r w:rsidRPr="00C4705C">
        <w:rPr>
          <w:b/>
        </w:rPr>
        <w:t>ИЗБИРАТЕЛЬНОЙ</w:t>
      </w:r>
      <w:r>
        <w:rPr>
          <w:b/>
        </w:rPr>
        <w:t xml:space="preserve"> </w:t>
      </w:r>
      <w:r w:rsidRPr="00C4705C">
        <w:rPr>
          <w:b/>
        </w:rPr>
        <w:t xml:space="preserve">КОМИССИИ </w:t>
      </w:r>
    </w:p>
    <w:p w:rsidR="00A06262" w:rsidRPr="00C4705C" w:rsidRDefault="00A06262" w:rsidP="00A06262">
      <w:pPr>
        <w:jc w:val="both"/>
        <w:rPr>
          <w:b/>
        </w:rPr>
      </w:pPr>
      <w:r>
        <w:rPr>
          <w:b/>
        </w:rPr>
        <w:t>ХЛЕВЕНСКОГО РАЙОНА</w:t>
      </w:r>
      <w:r w:rsidRPr="00C4705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Л.А. ПАЛЬЧИКОВА</w:t>
      </w:r>
    </w:p>
    <w:p w:rsidR="00A06262" w:rsidRDefault="00A06262" w:rsidP="00A06262">
      <w:pPr>
        <w:jc w:val="both"/>
        <w:rPr>
          <w:b/>
        </w:rPr>
      </w:pPr>
    </w:p>
    <w:p w:rsidR="00A06262" w:rsidRDefault="00A06262" w:rsidP="00A06262">
      <w:pPr>
        <w:rPr>
          <w:b/>
        </w:rPr>
      </w:pPr>
      <w:r>
        <w:rPr>
          <w:b/>
        </w:rPr>
        <w:t>СЕКРЕТАРЬ ТЕРРИТОРИАЛЬНОЙ</w:t>
      </w:r>
    </w:p>
    <w:p w:rsidR="00A06262" w:rsidRDefault="00A06262" w:rsidP="00A06262">
      <w:pPr>
        <w:jc w:val="both"/>
        <w:rPr>
          <w:b/>
        </w:rPr>
      </w:pPr>
      <w:r w:rsidRPr="00C4705C">
        <w:rPr>
          <w:b/>
        </w:rPr>
        <w:t>ИЗБИРАТЕЛЬНОЙ</w:t>
      </w:r>
      <w:r>
        <w:rPr>
          <w:b/>
        </w:rPr>
        <w:t xml:space="preserve"> </w:t>
      </w:r>
      <w:r w:rsidRPr="00C4705C">
        <w:rPr>
          <w:b/>
        </w:rPr>
        <w:t xml:space="preserve">КОМИССИИ </w:t>
      </w:r>
    </w:p>
    <w:p w:rsidR="00A06262" w:rsidRDefault="00A06262" w:rsidP="00A06262">
      <w:pPr>
        <w:jc w:val="both"/>
      </w:pPr>
      <w:r>
        <w:rPr>
          <w:b/>
        </w:rPr>
        <w:t>ХЛЕВЕНСКОГО РАЙОНА</w:t>
      </w:r>
      <w:r w:rsidRPr="00C4705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И.А. РОДИОНОВА</w:t>
      </w:r>
    </w:p>
    <w:p w:rsidR="00A06262" w:rsidRPr="00A06262" w:rsidRDefault="00A06262" w:rsidP="00A06262"/>
    <w:p w:rsidR="00EA4364" w:rsidRPr="00EA4364" w:rsidRDefault="00EA4364" w:rsidP="00EA4364">
      <w:pPr>
        <w:ind w:firstLine="709"/>
        <w:jc w:val="both"/>
        <w:rPr>
          <w:sz w:val="28"/>
          <w:szCs w:val="28"/>
        </w:rPr>
      </w:pPr>
    </w:p>
    <w:sectPr w:rsidR="00EA4364" w:rsidRPr="00EA4364" w:rsidSect="00EA436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364"/>
    <w:rsid w:val="002C6AA2"/>
    <w:rsid w:val="00417DA4"/>
    <w:rsid w:val="00420215"/>
    <w:rsid w:val="006A2C2F"/>
    <w:rsid w:val="0090243F"/>
    <w:rsid w:val="009957C6"/>
    <w:rsid w:val="00A01EDC"/>
    <w:rsid w:val="00A06262"/>
    <w:rsid w:val="00BB6DC1"/>
    <w:rsid w:val="00BE6D72"/>
    <w:rsid w:val="00C56435"/>
    <w:rsid w:val="00DC6E23"/>
    <w:rsid w:val="00EA4364"/>
    <w:rsid w:val="00EC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582E7-4083-4F36-A5CB-2F0A018CE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06262"/>
    <w:pPr>
      <w:keepNext/>
      <w:autoSpaceDE w:val="0"/>
      <w:autoSpaceDN w:val="0"/>
      <w:adjustRightInd w:val="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semiHidden/>
    <w:rsid w:val="00EA436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EA43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-15">
    <w:name w:val="14-15"/>
    <w:basedOn w:val="a"/>
    <w:rsid w:val="00EA436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List Paragraph"/>
    <w:basedOn w:val="a"/>
    <w:uiPriority w:val="34"/>
    <w:qFormat/>
    <w:rsid w:val="00EA4364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A0626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01ED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01ED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2023-06-13T08:10:00Z</cp:lastPrinted>
  <dcterms:created xsi:type="dcterms:W3CDTF">2023-06-13T07:58:00Z</dcterms:created>
  <dcterms:modified xsi:type="dcterms:W3CDTF">2023-06-14T11:22:00Z</dcterms:modified>
</cp:coreProperties>
</file>