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Pr="00310F81" w:rsidRDefault="00D41DE1">
      <w:pPr>
        <w:spacing w:line="276" w:lineRule="auto"/>
        <w:jc w:val="center"/>
        <w:rPr>
          <w:color w:val="000000" w:themeColor="text1"/>
          <w:szCs w:val="24"/>
        </w:rPr>
      </w:pPr>
    </w:p>
    <w:p w14:paraId="39C3EF7F" w14:textId="7B0653F1" w:rsidR="00D41DE1" w:rsidRPr="00310F81" w:rsidRDefault="00870C20" w:rsidP="009273A7">
      <w:pPr>
        <w:spacing w:line="276" w:lineRule="auto"/>
        <w:ind w:left="-426" w:right="-2"/>
        <w:jc w:val="center"/>
        <w:rPr>
          <w:color w:val="000000" w:themeColor="text1"/>
          <w:sz w:val="28"/>
          <w:szCs w:val="28"/>
        </w:rPr>
      </w:pPr>
      <w:r w:rsidRPr="00310F81">
        <w:rPr>
          <w:color w:val="000000" w:themeColor="text1"/>
          <w:sz w:val="28"/>
          <w:szCs w:val="28"/>
        </w:rPr>
        <w:t xml:space="preserve">    </w:t>
      </w:r>
      <w:r w:rsidR="00310F81" w:rsidRPr="00310F81">
        <w:rPr>
          <w:color w:val="000000" w:themeColor="text1"/>
          <w:sz w:val="28"/>
          <w:szCs w:val="28"/>
        </w:rPr>
        <w:t xml:space="preserve">4 августа </w:t>
      </w:r>
      <w:r w:rsidR="00451B85" w:rsidRPr="00310F81">
        <w:rPr>
          <w:color w:val="000000" w:themeColor="text1"/>
          <w:sz w:val="28"/>
          <w:szCs w:val="28"/>
        </w:rPr>
        <w:t>2025</w:t>
      </w:r>
      <w:r w:rsidR="00540344" w:rsidRPr="00310F81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310F81">
        <w:rPr>
          <w:color w:val="000000" w:themeColor="text1"/>
          <w:sz w:val="28"/>
          <w:szCs w:val="28"/>
        </w:rPr>
        <w:t xml:space="preserve">       </w:t>
      </w:r>
      <w:r w:rsidR="00540344" w:rsidRPr="00310F81">
        <w:rPr>
          <w:color w:val="000000" w:themeColor="text1"/>
          <w:sz w:val="28"/>
          <w:szCs w:val="28"/>
        </w:rPr>
        <w:t xml:space="preserve">   </w:t>
      </w:r>
      <w:r w:rsidR="00451B85" w:rsidRPr="00310F81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310F81">
        <w:rPr>
          <w:color w:val="000000" w:themeColor="text1"/>
          <w:sz w:val="28"/>
          <w:szCs w:val="28"/>
        </w:rPr>
        <w:t xml:space="preserve">     </w:t>
      </w:r>
      <w:r w:rsidRPr="00310F81">
        <w:rPr>
          <w:color w:val="000000" w:themeColor="text1"/>
          <w:sz w:val="28"/>
          <w:szCs w:val="28"/>
        </w:rPr>
        <w:t>№</w:t>
      </w:r>
      <w:r w:rsidR="00310F81" w:rsidRPr="00310F81">
        <w:rPr>
          <w:color w:val="000000" w:themeColor="text1"/>
          <w:sz w:val="28"/>
          <w:szCs w:val="28"/>
        </w:rPr>
        <w:t xml:space="preserve"> 91/350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39017AB2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310F81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CB22E9">
        <w:rPr>
          <w:b/>
          <w:sz w:val="28"/>
        </w:rPr>
        <w:t>№ 1</w:t>
      </w:r>
    </w:p>
    <w:p w14:paraId="424FC455" w14:textId="59E1C435" w:rsidR="00047F78" w:rsidRDefault="00CB22E9" w:rsidP="009273A7">
      <w:pPr>
        <w:spacing w:line="276" w:lineRule="auto"/>
        <w:ind w:left="-426"/>
        <w:jc w:val="center"/>
        <w:rPr>
          <w:b/>
          <w:sz w:val="28"/>
        </w:rPr>
      </w:pPr>
      <w:r>
        <w:rPr>
          <w:b/>
          <w:sz w:val="28"/>
        </w:rPr>
        <w:t>Пожидаевой Татьяны Александровны</w:t>
      </w:r>
    </w:p>
    <w:p w14:paraId="681320A3" w14:textId="77777777" w:rsidR="00775DD3" w:rsidRDefault="00775DD3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6B3A9E5A" w:rsidR="00D41DE1" w:rsidRDefault="00540344" w:rsidP="00310F81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 xml:space="preserve">«Липецкое региональное отделение Политической партии ЛДПР – Либерально-демократической партии России»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CB22E9">
        <w:t xml:space="preserve"> 1</w:t>
      </w:r>
      <w:r w:rsidR="00775DD3">
        <w:t xml:space="preserve"> </w:t>
      </w:r>
      <w:r w:rsidR="00CB22E9" w:rsidRPr="00CB22E9">
        <w:t>Пожидаевой Татьяны Александровны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310F81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1E79D5B8" w:rsidR="00FB28CD" w:rsidRDefault="00540344" w:rsidP="00310F81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CB22E9">
        <w:t>1</w:t>
      </w:r>
      <w:r w:rsidR="00AF0B94" w:rsidRPr="00870C20">
        <w:t xml:space="preserve"> </w:t>
      </w:r>
      <w:r w:rsidR="00CB22E9">
        <w:t>Пожидаеву Татьяну</w:t>
      </w:r>
      <w:r w:rsidR="00CB22E9" w:rsidRPr="00CB22E9">
        <w:t xml:space="preserve"> Александровн</w:t>
      </w:r>
      <w:r w:rsidR="00CB22E9">
        <w:t>у</w:t>
      </w:r>
      <w:r w:rsidR="00B968F5">
        <w:t xml:space="preserve"> </w:t>
      </w:r>
      <w:r w:rsidR="00CB22E9">
        <w:t>17.04.1976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047F78">
        <w:t xml:space="preserve">«Липецким региональным отделением Политической партии ЛДПР – Либерально-демократической партии </w:t>
      </w:r>
      <w:r w:rsidR="00047F78" w:rsidRPr="00310F81">
        <w:rPr>
          <w:color w:val="000000" w:themeColor="text1"/>
        </w:rPr>
        <w:t>России»</w:t>
      </w:r>
      <w:r w:rsidR="001664F9" w:rsidRPr="00310F81">
        <w:rPr>
          <w:color w:val="000000" w:themeColor="text1"/>
        </w:rPr>
        <w:t xml:space="preserve"> </w:t>
      </w:r>
      <w:r w:rsidR="00310F81" w:rsidRPr="00310F81">
        <w:rPr>
          <w:color w:val="000000" w:themeColor="text1"/>
        </w:rPr>
        <w:t>4</w:t>
      </w:r>
      <w:r w:rsidR="00E938CF" w:rsidRPr="00310F81">
        <w:rPr>
          <w:color w:val="000000" w:themeColor="text1"/>
        </w:rPr>
        <w:t xml:space="preserve"> августа</w:t>
      </w:r>
      <w:r w:rsidR="00DB5608" w:rsidRPr="00310F81">
        <w:rPr>
          <w:color w:val="000000" w:themeColor="text1"/>
        </w:rPr>
        <w:t xml:space="preserve"> </w:t>
      </w:r>
      <w:r w:rsidR="00FB28CD" w:rsidRPr="00310F81">
        <w:rPr>
          <w:color w:val="000000" w:themeColor="text1"/>
        </w:rPr>
        <w:t>2025</w:t>
      </w:r>
      <w:r w:rsidR="00DB5608" w:rsidRPr="00310F81">
        <w:rPr>
          <w:color w:val="000000" w:themeColor="text1"/>
        </w:rPr>
        <w:t xml:space="preserve"> года в </w:t>
      </w:r>
      <w:r w:rsidR="00B82F7E" w:rsidRPr="00310F81">
        <w:rPr>
          <w:rFonts w:ascii="Times New Roman CYR" w:hAnsi="Times New Roman CYR"/>
          <w:color w:val="000000" w:themeColor="text1"/>
        </w:rPr>
        <w:t>10</w:t>
      </w:r>
      <w:r w:rsidR="00310F81" w:rsidRPr="00310F81">
        <w:rPr>
          <w:rFonts w:ascii="Times New Roman CYR" w:hAnsi="Times New Roman CYR"/>
          <w:color w:val="000000" w:themeColor="text1"/>
        </w:rPr>
        <w:t xml:space="preserve"> часов 40</w:t>
      </w:r>
      <w:r w:rsidR="00FB28CD" w:rsidRPr="00310F81">
        <w:rPr>
          <w:rFonts w:ascii="Times New Roman CYR" w:hAnsi="Times New Roman CYR"/>
          <w:color w:val="000000" w:themeColor="text1"/>
        </w:rPr>
        <w:t xml:space="preserve"> минут.</w:t>
      </w:r>
    </w:p>
    <w:p w14:paraId="6A590D18" w14:textId="73EFC007" w:rsidR="000C49E4" w:rsidRPr="00FB28CD" w:rsidRDefault="000C49E4" w:rsidP="00310F81">
      <w:pPr>
        <w:pStyle w:val="a9"/>
        <w:spacing w:line="360" w:lineRule="auto"/>
        <w:ind w:firstLine="720"/>
      </w:pPr>
    </w:p>
    <w:p w14:paraId="071C7576" w14:textId="7DC4C47C" w:rsidR="00D41DE1" w:rsidRDefault="00540344" w:rsidP="00310F81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CB22E9">
        <w:rPr>
          <w:sz w:val="28"/>
        </w:rPr>
        <w:t>Пожидаевой Татьяне</w:t>
      </w:r>
      <w:r w:rsidR="00CB22E9" w:rsidRPr="00CB22E9">
        <w:rPr>
          <w:sz w:val="28"/>
        </w:rPr>
        <w:t xml:space="preserve"> Александров</w:t>
      </w:r>
      <w:r w:rsidR="00CB22E9">
        <w:rPr>
          <w:sz w:val="28"/>
        </w:rPr>
        <w:t xml:space="preserve">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310F81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310F81">
      <w:pPr>
        <w:spacing w:line="360" w:lineRule="auto"/>
        <w:ind w:left="-426" w:firstLine="720"/>
        <w:jc w:val="both"/>
        <w:rPr>
          <w:sz w:val="28"/>
        </w:rPr>
      </w:pPr>
      <w:bookmarkStart w:id="2" w:name="_GoBack"/>
      <w:bookmarkEnd w:id="2"/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550B7" w14:textId="77777777" w:rsidR="00775A8E" w:rsidRDefault="00775A8E">
      <w:r>
        <w:separator/>
      </w:r>
    </w:p>
  </w:endnote>
  <w:endnote w:type="continuationSeparator" w:id="0">
    <w:p w14:paraId="380CBEDB" w14:textId="77777777" w:rsidR="00775A8E" w:rsidRDefault="0077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14547" w14:textId="77777777" w:rsidR="00775A8E" w:rsidRDefault="00775A8E">
      <w:r>
        <w:separator/>
      </w:r>
    </w:p>
  </w:footnote>
  <w:footnote w:type="continuationSeparator" w:id="0">
    <w:p w14:paraId="3352311C" w14:textId="77777777" w:rsidR="00775A8E" w:rsidRDefault="00775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0FC6D86E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F8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30CC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0F81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93E6D"/>
    <w:rsid w:val="006C39EB"/>
    <w:rsid w:val="006D1379"/>
    <w:rsid w:val="00701A57"/>
    <w:rsid w:val="00725386"/>
    <w:rsid w:val="00775A8E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B22E9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A8B6-8D51-4668-8E92-A5A2CB39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2025-07-30T11:49:00Z</dcterms:created>
  <dcterms:modified xsi:type="dcterms:W3CDTF">2025-08-01T15:26:00Z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